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663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3"/>
      </w:tblGrid>
      <w:tr w:rsidR="004C1156" w:rsidRPr="004C1156" w14:paraId="0F171F3B" w14:textId="77777777" w:rsidTr="00A32767">
        <w:tc>
          <w:tcPr>
            <w:tcW w:w="18711" w:type="dxa"/>
            <w:shd w:val="clear" w:color="auto" w:fill="auto"/>
          </w:tcPr>
          <w:p w14:paraId="4F1C6337" w14:textId="237C2205" w:rsidR="004C1156" w:rsidRPr="00504063" w:rsidRDefault="00504063" w:rsidP="0050406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04063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PLANNING DES COURS GYMNASTIQUE VOLONTAIRE LEVIGNAC – SAISON 2023/2024</w:t>
            </w:r>
            <w:r>
              <w:rPr>
                <w:noProof/>
              </w:rPr>
              <w:drawing>
                <wp:inline distT="0" distB="0" distL="0" distR="0" wp14:anchorId="3C90DAD1" wp14:editId="76805DCE">
                  <wp:extent cx="1777877" cy="655320"/>
                  <wp:effectExtent l="0" t="0" r="0" b="0"/>
                  <wp:docPr id="97617174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31" cy="658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063" w:rsidRPr="004C1156" w14:paraId="7F3F07F3" w14:textId="77777777" w:rsidTr="00A32767">
        <w:tc>
          <w:tcPr>
            <w:tcW w:w="18711" w:type="dxa"/>
            <w:shd w:val="clear" w:color="auto" w:fill="auto"/>
          </w:tcPr>
          <w:p w14:paraId="620F47B6" w14:textId="77777777" w:rsidR="00504063" w:rsidRPr="00504063" w:rsidRDefault="00504063" w:rsidP="0050406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629AB9DC" w14:textId="415C9CBE" w:rsidR="00A32767" w:rsidRDefault="00A32767" w:rsidP="004C1156">
      <w:pPr>
        <w:spacing w:before="80" w:after="120"/>
        <w:rPr>
          <w:rFonts w:ascii="Verdana" w:hAnsi="Verdana" w:cs="Arial"/>
          <w:bCs/>
          <w:sz w:val="20"/>
          <w:szCs w:val="20"/>
        </w:rPr>
      </w:pPr>
    </w:p>
    <w:tbl>
      <w:tblPr>
        <w:tblW w:w="1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984"/>
        <w:gridCol w:w="985"/>
        <w:gridCol w:w="1984"/>
        <w:gridCol w:w="2040"/>
        <w:gridCol w:w="2071"/>
        <w:gridCol w:w="1985"/>
        <w:gridCol w:w="1842"/>
        <w:gridCol w:w="1252"/>
      </w:tblGrid>
      <w:tr w:rsidR="00DE4501" w:rsidRPr="00A32767" w14:paraId="523A83A3" w14:textId="77777777" w:rsidTr="00D16920">
        <w:trPr>
          <w:trHeight w:val="501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79209" w14:textId="13CF65E4" w:rsidR="00DE4501" w:rsidRPr="00A32767" w:rsidRDefault="00DE4501" w:rsidP="00DE45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615F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LUNDI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6E54" w14:textId="73257BB2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MARDI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46CF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MERCREDI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592D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JEUDI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F55A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VENDREDI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6E03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SAMEDI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4DA5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DE4501" w:rsidRPr="00A32767" w14:paraId="1A6ACA3A" w14:textId="77777777" w:rsidTr="00D16920">
        <w:trPr>
          <w:trHeight w:val="90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F61C" w14:textId="6AC86C3A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9h30/10h30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54CA6"/>
            <w:vAlign w:val="center"/>
            <w:hideMark/>
          </w:tcPr>
          <w:p w14:paraId="03664740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Gym tonic /renfo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3A99B"/>
            <w:vAlign w:val="center"/>
            <w:hideMark/>
          </w:tcPr>
          <w:p w14:paraId="36369B91" w14:textId="77777777" w:rsidR="00DE4501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Gym d’entretien</w:t>
            </w:r>
          </w:p>
          <w:p w14:paraId="05C802C6" w14:textId="6159135E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12F6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A327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54CA6"/>
            <w:vAlign w:val="center"/>
            <w:hideMark/>
          </w:tcPr>
          <w:p w14:paraId="74274792" w14:textId="1BB1607E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Renforcement musculaire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B4EF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A327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0945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3276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6ABE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DE4501" w:rsidRPr="00A32767" w14:paraId="1F04D0D2" w14:textId="77777777" w:rsidTr="00D16920">
        <w:trPr>
          <w:trHeight w:val="9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CC653" w14:textId="3E0FF7DE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10h30/11h30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54CA6"/>
            <w:vAlign w:val="center"/>
            <w:hideMark/>
          </w:tcPr>
          <w:p w14:paraId="69B11AEB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Gym séniors actifs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3A99B"/>
            <w:vAlign w:val="center"/>
            <w:hideMark/>
          </w:tcPr>
          <w:p w14:paraId="542409A6" w14:textId="77777777" w:rsidR="00DE4501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Pilates débutant</w:t>
            </w:r>
          </w:p>
          <w:p w14:paraId="4A628F20" w14:textId="3148D710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8BBA" w14:textId="77777777" w:rsidR="00DE4501" w:rsidRPr="00A32767" w:rsidRDefault="00DE4501" w:rsidP="00DE4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54CA6"/>
            <w:vAlign w:val="center"/>
            <w:hideMark/>
          </w:tcPr>
          <w:p w14:paraId="691234E3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Gym séniors actifs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CBE4" w14:textId="77777777" w:rsidR="00DE4501" w:rsidRPr="00A32767" w:rsidRDefault="00DE4501" w:rsidP="00DE4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EB75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3A99B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color w:val="03A99B"/>
                <w:kern w:val="0"/>
                <w:sz w:val="20"/>
                <w:szCs w:val="20"/>
                <w:lang w:eastAsia="fr-FR"/>
                <w14:ligatures w14:val="none"/>
              </w:rPr>
              <w:t xml:space="preserve">Marche nordique </w:t>
            </w:r>
            <w:r w:rsidRPr="00C749F5">
              <w:rPr>
                <w:rFonts w:ascii="Verdana" w:eastAsia="Times New Roman" w:hAnsi="Verdana" w:cs="Calibri"/>
                <w:color w:val="03A99B"/>
                <w:kern w:val="0"/>
                <w:sz w:val="20"/>
                <w:szCs w:val="20"/>
                <w:lang w:eastAsia="fr-FR"/>
                <w14:ligatures w14:val="none"/>
              </w:rPr>
              <w:t>10h30/12h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A445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3A99B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DE4501" w:rsidRPr="00A32767" w14:paraId="6A920524" w14:textId="77777777" w:rsidTr="00D16920">
        <w:trPr>
          <w:trHeight w:val="9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D58B" w14:textId="3DDAF1C5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12h30/13h30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F364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A327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15FD" w14:textId="3BE764A6" w:rsidR="00DE4501" w:rsidRPr="009845D4" w:rsidRDefault="00DE4501" w:rsidP="00DE450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FFFFFF"/>
                <w:kern w:val="0"/>
                <w:sz w:val="16"/>
                <w:szCs w:val="16"/>
                <w:lang w:eastAsia="fr-FR"/>
                <w14:ligatures w14:val="none"/>
              </w:rPr>
            </w:pPr>
            <w:r w:rsidRPr="009845D4">
              <w:rPr>
                <w:rFonts w:ascii="Verdana" w:eastAsia="Times New Roman" w:hAnsi="Verdana" w:cs="Calibri"/>
                <w:b/>
                <w:bCs/>
                <w:i/>
                <w:iCs/>
                <w:color w:val="FFFFFF"/>
                <w:kern w:val="0"/>
                <w:sz w:val="16"/>
                <w:szCs w:val="16"/>
                <w:lang w:eastAsia="fr-FR"/>
                <w14:ligatures w14:val="none"/>
              </w:rPr>
              <w:t>)</w:t>
            </w:r>
            <w:r w:rsidRPr="009845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 </w:t>
            </w:r>
          </w:p>
          <w:p w14:paraId="3F44F827" w14:textId="4E98B8A3" w:rsidR="00DE4501" w:rsidRPr="00A32767" w:rsidRDefault="00DE4501" w:rsidP="00DE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9845D4">
              <w:rPr>
                <w:rFonts w:ascii="Verdana" w:eastAsia="Times New Roman" w:hAnsi="Verdana" w:cs="Calibri"/>
                <w:b/>
                <w:bCs/>
                <w:i/>
                <w:iCs/>
                <w:color w:val="FFFFFF"/>
                <w:kern w:val="0"/>
                <w:sz w:val="16"/>
                <w:szCs w:val="16"/>
                <w:lang w:eastAsia="fr-FR"/>
                <w14:ligatures w14:val="none"/>
              </w:rPr>
              <w:t>)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CC2E" w14:textId="77777777" w:rsidR="00DE4501" w:rsidRPr="00A32767" w:rsidRDefault="00DE4501" w:rsidP="00DE4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DCA6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A327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54CA6"/>
            <w:noWrap/>
            <w:vAlign w:val="center"/>
            <w:hideMark/>
          </w:tcPr>
          <w:p w14:paraId="427EA146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Gym bien être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386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3A99B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color w:val="03A99B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6E08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3A99B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DE4501" w:rsidRPr="00A32767" w14:paraId="140E634F" w14:textId="77777777" w:rsidTr="00DE4501">
        <w:trPr>
          <w:trHeight w:val="9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BE84" w14:textId="77777777" w:rsidR="00DE4501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18h/19h</w:t>
            </w:r>
          </w:p>
          <w:p w14:paraId="7EDC26EB" w14:textId="4E476281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18h30/19h30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54CA6"/>
            <w:vAlign w:val="center"/>
            <w:hideMark/>
          </w:tcPr>
          <w:p w14:paraId="79CBE016" w14:textId="77777777" w:rsidR="00DE4501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Pilates</w:t>
            </w:r>
          </w:p>
          <w:p w14:paraId="5ECDF457" w14:textId="49284AA8" w:rsidR="00DE4501" w:rsidRPr="00DE4501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E4501">
              <w:rPr>
                <w:rFonts w:ascii="Verdana" w:eastAsia="Times New Roman" w:hAnsi="Verdana" w:cs="Calibri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18h30/19h30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E526DF0" w14:textId="77777777" w:rsidR="00DE4501" w:rsidRPr="009845D4" w:rsidRDefault="00DE4501" w:rsidP="00DE4501">
            <w:pPr>
              <w:shd w:val="clear" w:color="auto" w:fill="00B0F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845D4"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Pilates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 xml:space="preserve"> débutant</w:t>
            </w:r>
          </w:p>
          <w:p w14:paraId="1E2387E5" w14:textId="2FEF6E5E" w:rsidR="00DE4501" w:rsidRPr="00DE4501" w:rsidRDefault="00DE4501" w:rsidP="00DE4501">
            <w:pPr>
              <w:shd w:val="clear" w:color="auto" w:fill="00B0F0"/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845D4">
              <w:rPr>
                <w:rFonts w:ascii="Verdana" w:eastAsia="Times New Roman" w:hAnsi="Verdana" w:cs="Calibri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18h/19h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3A99B"/>
            <w:noWrap/>
            <w:vAlign w:val="center"/>
            <w:hideMark/>
          </w:tcPr>
          <w:p w14:paraId="5D74AFC1" w14:textId="77777777" w:rsidR="00DE4501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Pilates</w:t>
            </w:r>
          </w:p>
          <w:p w14:paraId="5421314F" w14:textId="60876564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E4501">
              <w:rPr>
                <w:rFonts w:ascii="Verdana" w:eastAsia="Times New Roman" w:hAnsi="Verdana" w:cs="Calibri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18h30/19h30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54CA6"/>
            <w:noWrap/>
            <w:vAlign w:val="center"/>
            <w:hideMark/>
          </w:tcPr>
          <w:p w14:paraId="307A324E" w14:textId="77777777" w:rsidR="00DE4501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val="en-US"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val="en-US" w:eastAsia="fr-FR"/>
                <w14:ligatures w14:val="none"/>
              </w:rPr>
              <w:t>Body sculpt</w:t>
            </w:r>
          </w:p>
          <w:p w14:paraId="186D8ABA" w14:textId="5AE89A06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DE4501">
              <w:rPr>
                <w:rFonts w:ascii="Verdana" w:eastAsia="Times New Roman" w:hAnsi="Verdana" w:cs="Calibri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18h30/19h30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D20B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A327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CCFC" w14:textId="77777777" w:rsidR="00DE4501" w:rsidRPr="00A32767" w:rsidRDefault="00DE4501" w:rsidP="00DE4501">
            <w:pPr>
              <w:spacing w:after="0" w:line="240" w:lineRule="auto"/>
              <w:rPr>
                <w:rFonts w:ascii="Verdana" w:eastAsia="Times New Roman" w:hAnsi="Verdana" w:cs="Calibri"/>
                <w:color w:val="03A99B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A2FC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DE4501" w:rsidRPr="00A32767" w14:paraId="6FEEEDAA" w14:textId="77777777" w:rsidTr="00DE4501">
        <w:trPr>
          <w:trHeight w:val="9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854D" w14:textId="2211518A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kern w:val="0"/>
                <w:sz w:val="20"/>
                <w:szCs w:val="20"/>
                <w:lang w:val="en-US" w:eastAsia="fr-FR"/>
                <w14:ligatures w14:val="none"/>
              </w:rPr>
              <w:t>19h30/20h30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54CA6"/>
            <w:vAlign w:val="center"/>
            <w:hideMark/>
          </w:tcPr>
          <w:p w14:paraId="537A85E8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Danse Move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3A99B"/>
            <w:vAlign w:val="center"/>
            <w:hideMark/>
          </w:tcPr>
          <w:p w14:paraId="1E6FF232" w14:textId="14C78C69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CAF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24A2" w14:textId="77777777" w:rsidR="00DE4501" w:rsidRPr="00A32767" w:rsidRDefault="00DE4501" w:rsidP="00DE4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924BC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54CA6"/>
            <w:noWrap/>
            <w:vAlign w:val="center"/>
            <w:hideMark/>
          </w:tcPr>
          <w:p w14:paraId="72F2F784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Hiit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7E22" w14:textId="77777777" w:rsidR="00DE4501" w:rsidRPr="00A32767" w:rsidRDefault="00DE4501" w:rsidP="00DE4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CFDE" w14:textId="77777777" w:rsidR="00DE4501" w:rsidRPr="00A32767" w:rsidRDefault="00DE4501" w:rsidP="00DE4501">
            <w:pPr>
              <w:spacing w:after="0" w:line="240" w:lineRule="auto"/>
              <w:rPr>
                <w:rFonts w:ascii="Verdana" w:eastAsia="Times New Roman" w:hAnsi="Verdana" w:cs="Calibri"/>
                <w:color w:val="03A99B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58AE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DE4501" w:rsidRPr="00A32767" w14:paraId="0925D583" w14:textId="77777777" w:rsidTr="00DE4501">
        <w:trPr>
          <w:trHeight w:val="90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8686" w14:textId="32E57632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kern w:val="0"/>
                <w:sz w:val="20"/>
                <w:szCs w:val="20"/>
                <w:lang w:eastAsia="fr-FR"/>
                <w14:ligatures w14:val="none"/>
              </w:rPr>
              <w:t>20h15/21h15 20h30/21h30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8E95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A327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C40C" w14:textId="77777777" w:rsidR="00DE4501" w:rsidRPr="00A32767" w:rsidRDefault="00DE4501" w:rsidP="00DE4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54CA6"/>
            <w:vAlign w:val="center"/>
            <w:hideMark/>
          </w:tcPr>
          <w:p w14:paraId="7AFCC1E1" w14:textId="0614C15F" w:rsidR="00DE4501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Strong ®</w:t>
            </w:r>
          </w:p>
          <w:p w14:paraId="692CB2A2" w14:textId="533D8AA5" w:rsidR="00DE4501" w:rsidRPr="00C749F5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Pr="00C749F5">
              <w:rPr>
                <w:rFonts w:ascii="Verdana" w:eastAsia="Times New Roman" w:hAnsi="Verdana" w:cs="Calibri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20h15 /21h15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54CA6"/>
            <w:vAlign w:val="center"/>
            <w:hideMark/>
          </w:tcPr>
          <w:p w14:paraId="72CDEC7B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32767"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 xml:space="preserve">Stretching/Yoga      </w:t>
            </w:r>
            <w:r w:rsidRPr="00C749F5">
              <w:rPr>
                <w:rFonts w:ascii="Verdana" w:eastAsia="Times New Roman" w:hAnsi="Verdana" w:cs="Calibri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20h30/21h30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1FA5" w14:textId="77777777" w:rsidR="00DE4501" w:rsidRPr="00A32767" w:rsidRDefault="00DE4501" w:rsidP="00DE4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EB9C" w14:textId="77777777" w:rsidR="00DE4501" w:rsidRPr="00A32767" w:rsidRDefault="00DE4501" w:rsidP="00DE4501">
            <w:pPr>
              <w:spacing w:after="0" w:line="240" w:lineRule="auto"/>
              <w:rPr>
                <w:rFonts w:ascii="Verdana" w:eastAsia="Times New Roman" w:hAnsi="Verdana" w:cs="Calibri"/>
                <w:color w:val="03A99B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A461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DE4501" w:rsidRPr="00A32767" w14:paraId="41FCBE80" w14:textId="77777777" w:rsidTr="00D16920">
        <w:trPr>
          <w:trHeight w:val="288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32CB8" w14:textId="4A5F53D0" w:rsidR="00DE4501" w:rsidRPr="00A32767" w:rsidRDefault="00DE4501" w:rsidP="00DE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74C83" w14:textId="77777777" w:rsidR="00DE4501" w:rsidRPr="00A32767" w:rsidRDefault="00DE4501" w:rsidP="00DE45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F03DF" w14:textId="77777777" w:rsidR="00DE4501" w:rsidRPr="00A32767" w:rsidRDefault="00DE4501" w:rsidP="00DE45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46A64" w14:textId="385DAF8F" w:rsidR="00DE4501" w:rsidRPr="00A32767" w:rsidRDefault="00DE4501" w:rsidP="00DE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232C7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2DBD3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81E32" w14:textId="77777777" w:rsidR="00DE4501" w:rsidRPr="00A32767" w:rsidRDefault="00DE4501" w:rsidP="00DE45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B3742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C9AC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DE4501" w:rsidRPr="00A32767" w14:paraId="220A9A37" w14:textId="77777777" w:rsidTr="00D16920">
        <w:trPr>
          <w:trHeight w:val="288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50760" w14:textId="477CC921" w:rsidR="00DE4501" w:rsidRPr="00A32767" w:rsidRDefault="00DE4501" w:rsidP="00DE45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89D4E" w14:textId="55D496D7" w:rsidR="00DE4501" w:rsidRPr="00A32767" w:rsidRDefault="00DE4501" w:rsidP="00DE45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79259" w14:textId="623DFD0E" w:rsidR="00DE4501" w:rsidRPr="00A32767" w:rsidRDefault="00DE4501" w:rsidP="00DE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65870" w14:textId="16374AD1" w:rsidR="00DE4501" w:rsidRPr="00A32767" w:rsidRDefault="00DE4501" w:rsidP="00DE45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BC77B" w14:textId="77777777" w:rsidR="00DE4501" w:rsidRPr="00A32767" w:rsidRDefault="00DE4501" w:rsidP="00DE45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B131" w14:textId="77777777" w:rsidR="00DE4501" w:rsidRPr="00A32767" w:rsidRDefault="00DE4501" w:rsidP="00DE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33CACFD0" w14:textId="402F3D33" w:rsidR="00CE7493" w:rsidRDefault="00A32767" w:rsidP="009706CF">
      <w:pPr>
        <w:spacing w:before="80" w:after="120"/>
        <w:ind w:firstLine="708"/>
        <w:rPr>
          <w:rFonts w:ascii="Verdana" w:hAnsi="Verdana" w:cs="Arial"/>
          <w:bCs/>
          <w:sz w:val="20"/>
          <w:szCs w:val="20"/>
        </w:rPr>
      </w:pPr>
      <w:r w:rsidRPr="005A5C5A">
        <w:rPr>
          <w:rFonts w:ascii="Verdana" w:hAnsi="Verdana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3321D" wp14:editId="073BCEB7">
                <wp:simplePos x="0" y="0"/>
                <wp:positionH relativeFrom="column">
                  <wp:posOffset>4082415</wp:posOffset>
                </wp:positionH>
                <wp:positionV relativeFrom="paragraph">
                  <wp:posOffset>20320</wp:posOffset>
                </wp:positionV>
                <wp:extent cx="175260" cy="160020"/>
                <wp:effectExtent l="0" t="0" r="15240" b="11430"/>
                <wp:wrapNone/>
                <wp:docPr id="54250556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03A99B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67BA8" id="Rectangle 1" o:spid="_x0000_s1026" style="position:absolute;margin-left:321.45pt;margin-top:1.6pt;width:13.8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" fillcolor="#03a99b" strokecolor="#09101d [484]" strokeweight="1pt"/>
            </w:pict>
          </mc:Fallback>
        </mc:AlternateContent>
      </w:r>
      <w:r w:rsidRPr="005A5C5A">
        <w:rPr>
          <w:rFonts w:ascii="Verdana" w:hAnsi="Verdana" w:cs="Arial"/>
          <w:bCs/>
          <w:noProof/>
          <w:color w:val="054C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E21EF" wp14:editId="48A3A971">
                <wp:simplePos x="0" y="0"/>
                <wp:positionH relativeFrom="column">
                  <wp:posOffset>137160</wp:posOffset>
                </wp:positionH>
                <wp:positionV relativeFrom="paragraph">
                  <wp:posOffset>12700</wp:posOffset>
                </wp:positionV>
                <wp:extent cx="175260" cy="160020"/>
                <wp:effectExtent l="0" t="0" r="15240" b="11430"/>
                <wp:wrapNone/>
                <wp:docPr id="73830869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054CA6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BA658" id="Rectangle 1" o:spid="_x0000_s1026" style="position:absolute;margin-left:10.8pt;margin-top:1pt;width:13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" fillcolor="#054ca6" strokecolor="#09101d [484]" strokeweight="1pt"/>
            </w:pict>
          </mc:Fallback>
        </mc:AlternateContent>
      </w:r>
      <w:r w:rsidRPr="005A5C5A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5A5C5A">
        <w:rPr>
          <w:rFonts w:ascii="Verdana" w:hAnsi="Verdana" w:cs="Arial"/>
          <w:bCs/>
          <w:sz w:val="20"/>
          <w:szCs w:val="20"/>
        </w:rPr>
        <w:t xml:space="preserve"> Salle Argyle Lavat à Lévignac</w:t>
      </w:r>
      <w:r w:rsidRPr="005A5C5A">
        <w:rPr>
          <w:rFonts w:ascii="Verdana" w:hAnsi="Verdana" w:cs="Arial"/>
          <w:bCs/>
          <w:sz w:val="24"/>
          <w:szCs w:val="24"/>
        </w:rPr>
        <w:tab/>
      </w:r>
      <w:r w:rsidRPr="005A5C5A">
        <w:rPr>
          <w:rFonts w:ascii="Verdana" w:hAnsi="Verdana" w:cs="Arial"/>
          <w:bCs/>
          <w:sz w:val="24"/>
          <w:szCs w:val="24"/>
        </w:rPr>
        <w:tab/>
      </w:r>
      <w:r>
        <w:rPr>
          <w:rFonts w:ascii="Verdana" w:hAnsi="Verdana" w:cs="Arial"/>
          <w:bCs/>
          <w:sz w:val="24"/>
          <w:szCs w:val="24"/>
        </w:rPr>
        <w:tab/>
      </w:r>
      <w:r w:rsidR="00DE4501">
        <w:rPr>
          <w:rFonts w:ascii="Verdana" w:hAnsi="Verdana" w:cs="Arial"/>
          <w:bCs/>
          <w:sz w:val="24"/>
          <w:szCs w:val="24"/>
        </w:rPr>
        <w:tab/>
      </w:r>
      <w:r w:rsidR="00DE4501">
        <w:rPr>
          <w:rFonts w:ascii="Verdana" w:hAnsi="Verdana" w:cs="Arial"/>
          <w:bCs/>
          <w:sz w:val="24"/>
          <w:szCs w:val="24"/>
        </w:rPr>
        <w:tab/>
      </w:r>
      <w:r w:rsidRPr="005A5C5A">
        <w:rPr>
          <w:rFonts w:ascii="Verdana" w:hAnsi="Verdana" w:cs="Arial"/>
          <w:bCs/>
          <w:sz w:val="20"/>
          <w:szCs w:val="20"/>
        </w:rPr>
        <w:t>Salle du temps libre à Lasserre</w:t>
      </w:r>
    </w:p>
    <w:p w14:paraId="443CDF61" w14:textId="7E4960F2" w:rsidR="00DE4501" w:rsidRDefault="00DE4501" w:rsidP="009706CF">
      <w:pPr>
        <w:spacing w:before="80" w:after="120"/>
        <w:ind w:firstLine="708"/>
        <w:rPr>
          <w:rFonts w:ascii="Verdana" w:hAnsi="Verdana" w:cs="Arial"/>
          <w:bCs/>
          <w:sz w:val="20"/>
          <w:szCs w:val="20"/>
        </w:rPr>
      </w:pPr>
      <w:r w:rsidRPr="005A5C5A">
        <w:rPr>
          <w:rFonts w:ascii="Verdana" w:hAnsi="Verdana" w:cs="Arial"/>
          <w:bCs/>
          <w:noProof/>
          <w:color w:val="054C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A9031" wp14:editId="72DE580E">
                <wp:simplePos x="0" y="0"/>
                <wp:positionH relativeFrom="column">
                  <wp:posOffset>137160</wp:posOffset>
                </wp:positionH>
                <wp:positionV relativeFrom="paragraph">
                  <wp:posOffset>37465</wp:posOffset>
                </wp:positionV>
                <wp:extent cx="175260" cy="160020"/>
                <wp:effectExtent l="0" t="0" r="15240" b="11430"/>
                <wp:wrapNone/>
                <wp:docPr id="5224860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DB7B2" id="Rectangle 1" o:spid="_x0000_s1026" style="position:absolute;margin-left:10.8pt;margin-top:2.95pt;width:13.8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" fillcolor="#00b0f0" strokecolor="#09101d [484]" strokeweight="1pt"/>
            </w:pict>
          </mc:Fallback>
        </mc:AlternateContent>
      </w:r>
      <w:r>
        <w:rPr>
          <w:rFonts w:ascii="Verdana" w:hAnsi="Verdana" w:cs="Arial"/>
          <w:bCs/>
          <w:color w:val="03A99B"/>
          <w:sz w:val="24"/>
          <w:szCs w:val="24"/>
        </w:rPr>
        <w:t xml:space="preserve">  </w:t>
      </w:r>
      <w:r w:rsidRPr="00DE4501">
        <w:rPr>
          <w:rFonts w:ascii="Verdana" w:hAnsi="Verdana" w:cs="Arial"/>
          <w:bCs/>
          <w:sz w:val="20"/>
          <w:szCs w:val="20"/>
        </w:rPr>
        <w:t>Salle de l’ancien réfectoire à Lévignac</w:t>
      </w:r>
    </w:p>
    <w:p w14:paraId="190E6A24" w14:textId="77777777" w:rsidR="00A71B4B" w:rsidRPr="009706CF" w:rsidRDefault="00A71B4B" w:rsidP="009706CF">
      <w:pPr>
        <w:spacing w:before="80" w:after="120"/>
        <w:ind w:firstLine="708"/>
        <w:rPr>
          <w:rFonts w:ascii="Verdana" w:hAnsi="Verdana" w:cs="Arial"/>
          <w:bCs/>
          <w:color w:val="03A99B"/>
          <w:sz w:val="24"/>
          <w:szCs w:val="24"/>
        </w:rPr>
      </w:pPr>
    </w:p>
    <w:sectPr w:rsidR="00A71B4B" w:rsidRPr="009706CF" w:rsidSect="009706CF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56"/>
    <w:rsid w:val="00061571"/>
    <w:rsid w:val="00072638"/>
    <w:rsid w:val="0041463E"/>
    <w:rsid w:val="004C1156"/>
    <w:rsid w:val="00504063"/>
    <w:rsid w:val="00567F87"/>
    <w:rsid w:val="005A5C5A"/>
    <w:rsid w:val="009706CF"/>
    <w:rsid w:val="009A1D29"/>
    <w:rsid w:val="00A32767"/>
    <w:rsid w:val="00A71B4B"/>
    <w:rsid w:val="00BE436D"/>
    <w:rsid w:val="00C36CB6"/>
    <w:rsid w:val="00C749F5"/>
    <w:rsid w:val="00CE7493"/>
    <w:rsid w:val="00D16920"/>
    <w:rsid w:val="00DE4501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DC38"/>
  <w15:chartTrackingRefBased/>
  <w15:docId w15:val="{92491F62-242D-4DC2-9E5D-B6D3C285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87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0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3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57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37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20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75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50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922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196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85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78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9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389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8144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888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868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71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79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98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489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4459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572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16</cp:revision>
  <dcterms:created xsi:type="dcterms:W3CDTF">2023-06-30T18:36:00Z</dcterms:created>
  <dcterms:modified xsi:type="dcterms:W3CDTF">2023-11-04T23:11:00Z</dcterms:modified>
</cp:coreProperties>
</file>